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CD0B" w14:textId="69067821" w:rsidR="00E617CC" w:rsidRPr="000F3D2B" w:rsidRDefault="00E617CC" w:rsidP="00E617CC">
      <w:pPr>
        <w:spacing w:line="340" w:lineRule="exact"/>
        <w:rPr>
          <w:rFonts w:cstheme="minorHAnsi"/>
          <w:b/>
          <w:i/>
          <w:sz w:val="30"/>
          <w:szCs w:val="30"/>
        </w:rPr>
      </w:pPr>
    </w:p>
    <w:p w14:paraId="171E85BB" w14:textId="2A614DC3" w:rsidR="00E617CC" w:rsidRPr="00E21DFC" w:rsidRDefault="00E617CC" w:rsidP="00EE13A1">
      <w:pPr>
        <w:spacing w:after="240"/>
        <w:rPr>
          <w:rFonts w:ascii="Times New Roman" w:eastAsia="Calibri" w:hAnsi="Times New Roman" w:cs="Times New Roman"/>
          <w:b/>
          <w:sz w:val="22"/>
        </w:rPr>
      </w:pPr>
      <w:r w:rsidRPr="00E21DFC">
        <w:rPr>
          <w:rFonts w:ascii="Calibri" w:hAnsi="Calibri" w:cs="Calibri"/>
          <w:b/>
          <w:color w:val="1F4E79" w:themeColor="accent5" w:themeShade="80"/>
          <w:sz w:val="28"/>
          <w:szCs w:val="44"/>
          <w:shd w:val="clear" w:color="auto" w:fill="FFFFFF"/>
        </w:rPr>
        <w:t xml:space="preserve">JAFSCD Article </w:t>
      </w:r>
      <w:r w:rsidR="00355DA0">
        <w:rPr>
          <w:rFonts w:ascii="Calibri" w:hAnsi="Calibri" w:cs="Calibri"/>
          <w:b/>
          <w:color w:val="1F4E79" w:themeColor="accent5" w:themeShade="80"/>
          <w:sz w:val="28"/>
          <w:szCs w:val="44"/>
          <w:shd w:val="clear" w:color="auto" w:fill="FFFFFF"/>
        </w:rPr>
        <w:t xml:space="preserve">Heads-up </w:t>
      </w:r>
      <w:bookmarkStart w:id="0" w:name="_GoBack"/>
      <w:bookmarkEnd w:id="0"/>
      <w:r w:rsidRPr="00E21DFC">
        <w:rPr>
          <w:rFonts w:ascii="Calibri" w:hAnsi="Calibri" w:cs="Calibri"/>
          <w:b/>
          <w:color w:val="1F4E79" w:themeColor="accent5" w:themeShade="80"/>
          <w:sz w:val="28"/>
          <w:szCs w:val="44"/>
          <w:shd w:val="clear" w:color="auto" w:fill="FFFFFF"/>
        </w:rPr>
        <w:t>Press Release</w:t>
      </w:r>
      <w:r w:rsidR="00E21DFC" w:rsidRPr="00E21DFC">
        <w:rPr>
          <w:rFonts w:ascii="Calibri" w:hAnsi="Calibri" w:cs="Calibri"/>
          <w:b/>
          <w:color w:val="1F4E79" w:themeColor="accent5" w:themeShade="80"/>
          <w:sz w:val="28"/>
          <w:szCs w:val="44"/>
          <w:shd w:val="clear" w:color="auto" w:fill="FFFFFF"/>
        </w:rPr>
        <w:t xml:space="preserve"> </w:t>
      </w:r>
    </w:p>
    <w:p w14:paraId="7661F39C" w14:textId="18FF59CB" w:rsidR="00E617CC" w:rsidRDefault="00E21DFC" w:rsidP="00E617CC">
      <w:pPr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  <w:t xml:space="preserve">[Title (not the article’s title; a </w:t>
      </w:r>
      <w:r w:rsidR="00C02F3F"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  <w:t xml:space="preserve">brief </w:t>
      </w:r>
      <w:r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  <w:t>title with a hook</w:t>
      </w:r>
      <w:r w:rsidR="00915B3E"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  <w:t>!</w:t>
      </w:r>
      <w:r>
        <w:rPr>
          <w:rFonts w:ascii="Calibri" w:hAnsi="Calibri" w:cs="Calibri"/>
          <w:b/>
          <w:i/>
          <w:color w:val="7030A0"/>
          <w:sz w:val="36"/>
          <w:szCs w:val="36"/>
          <w:shd w:val="clear" w:color="auto" w:fill="FFFFFF"/>
        </w:rPr>
        <w:t>)]</w:t>
      </w:r>
    </w:p>
    <w:p w14:paraId="3B9A1D4C" w14:textId="72A1F617" w:rsidR="00E617CC" w:rsidRDefault="00E617CC" w:rsidP="00E617CC">
      <w:pPr>
        <w:rPr>
          <w:rFonts w:ascii="Calibri" w:hAnsi="Calibri" w:cs="Calibri"/>
          <w:color w:val="212121"/>
          <w:shd w:val="clear" w:color="auto" w:fill="FFFFFF"/>
        </w:rPr>
      </w:pPr>
      <w:r w:rsidRPr="00077475">
        <w:rPr>
          <w:rFonts w:ascii="Calibri" w:hAnsi="Calibri" w:cs="Calibri"/>
          <w:color w:val="212121"/>
          <w:shd w:val="clear" w:color="auto" w:fill="FFFFFF"/>
        </w:rPr>
        <w:t xml:space="preserve">JAFSCD </w:t>
      </w:r>
      <w:r w:rsidR="00E21DFC">
        <w:rPr>
          <w:rFonts w:ascii="Calibri" w:hAnsi="Calibri" w:cs="Calibri"/>
          <w:color w:val="212121"/>
          <w:shd w:val="clear" w:color="auto" w:fill="FFFFFF"/>
        </w:rPr>
        <w:t xml:space="preserve">article by </w:t>
      </w:r>
      <w:r w:rsidR="00E21DFC" w:rsidRPr="00E21DFC">
        <w:rPr>
          <w:rFonts w:ascii="Calibri" w:hAnsi="Calibri" w:cs="Calibri"/>
          <w:color w:val="538135" w:themeColor="accent6" w:themeShade="BF"/>
          <w:shd w:val="clear" w:color="auto" w:fill="FFFFFF"/>
        </w:rPr>
        <w:t>[Author Names]</w:t>
      </w:r>
    </w:p>
    <w:p w14:paraId="416C0864" w14:textId="34AF812B" w:rsidR="00E617CC" w:rsidRDefault="00E617CC" w:rsidP="00E617CC">
      <w:pPr>
        <w:rPr>
          <w:rFonts w:ascii="Calibri" w:hAnsi="Calibri" w:cs="Calibri"/>
          <w:color w:val="212121"/>
          <w:shd w:val="clear" w:color="auto" w:fill="FFFFFF"/>
        </w:rPr>
      </w:pPr>
    </w:p>
    <w:p w14:paraId="39BDCA32" w14:textId="4102BE46" w:rsidR="00E617CC" w:rsidRPr="007072FA" w:rsidRDefault="00E617CC" w:rsidP="00E617CC">
      <w:pPr>
        <w:rPr>
          <w:b/>
        </w:rPr>
      </w:pPr>
      <w:r w:rsidRPr="007072FA">
        <w:rPr>
          <w:b/>
        </w:rPr>
        <w:t>INTRODUCTION</w:t>
      </w:r>
    </w:p>
    <w:p w14:paraId="13EF8292" w14:textId="08C43EE9" w:rsidR="00C71C9E" w:rsidRDefault="00E21DFC" w:rsidP="00E617CC">
      <w:pPr>
        <w:rPr>
          <w:rFonts w:eastAsia="Calibri" w:cstheme="minorHAnsi"/>
          <w:color w:val="538135" w:themeColor="accent6" w:themeShade="BF"/>
        </w:rPr>
      </w:pPr>
      <w:r w:rsidRPr="00E21DFC">
        <w:rPr>
          <w:rFonts w:eastAsia="Calibri" w:cstheme="minorHAnsi"/>
          <w:color w:val="538135" w:themeColor="accent6" w:themeShade="BF"/>
        </w:rPr>
        <w:t>[</w:t>
      </w:r>
      <w:r>
        <w:rPr>
          <w:rFonts w:eastAsia="Calibri" w:cstheme="minorHAnsi"/>
          <w:color w:val="538135" w:themeColor="accent6" w:themeShade="BF"/>
        </w:rPr>
        <w:t xml:space="preserve">Overview of the paper, probably drawn from the abstract and/or introduction. </w:t>
      </w:r>
      <w:r w:rsidRPr="00E21DFC">
        <w:rPr>
          <w:rFonts w:eastAsia="Calibri" w:cstheme="minorHAnsi"/>
          <w:color w:val="538135" w:themeColor="accent6" w:themeShade="BF"/>
        </w:rPr>
        <w:t>Here’s an example:</w:t>
      </w:r>
    </w:p>
    <w:p w14:paraId="3CA5D082" w14:textId="77777777" w:rsidR="00E21DFC" w:rsidRPr="00E21DFC" w:rsidRDefault="00E21DFC" w:rsidP="00E617CC">
      <w:pPr>
        <w:rPr>
          <w:rFonts w:eastAsia="Calibri" w:cstheme="minorHAnsi"/>
          <w:color w:val="538135" w:themeColor="accent6" w:themeShade="BF"/>
        </w:rPr>
      </w:pPr>
    </w:p>
    <w:p w14:paraId="2FAB72DE" w14:textId="54C2F59C" w:rsidR="0075444E" w:rsidRPr="00E21DFC" w:rsidRDefault="00387DDC" w:rsidP="00E617CC">
      <w:pPr>
        <w:rPr>
          <w:rFonts w:eastAsia="Calibri" w:cstheme="minorHAnsi"/>
          <w:color w:val="538135" w:themeColor="accent6" w:themeShade="BF"/>
        </w:rPr>
      </w:pPr>
      <w:r>
        <w:rPr>
          <w:rFonts w:eastAsia="Calibri" w:cstheme="minorHAnsi"/>
          <w:color w:val="538135" w:themeColor="accent6" w:themeShade="BF"/>
        </w:rPr>
        <w:t>[</w:t>
      </w:r>
      <w:r w:rsidR="00E617CC" w:rsidRPr="00E21DFC">
        <w:rPr>
          <w:rFonts w:eastAsia="Calibri" w:cstheme="minorHAnsi"/>
          <w:color w:val="538135" w:themeColor="accent6" w:themeShade="BF"/>
        </w:rPr>
        <w:t xml:space="preserve">Farmers play a critical role in food systems, rural economies, ecological sustainability, and the social fabric of communities. As farmers age, new farmers are </w:t>
      </w:r>
      <w:r w:rsidR="006101A0" w:rsidRPr="00E21DFC">
        <w:rPr>
          <w:rFonts w:eastAsia="Calibri" w:cstheme="minorHAnsi"/>
          <w:color w:val="538135" w:themeColor="accent6" w:themeShade="BF"/>
        </w:rPr>
        <w:t>needed</w:t>
      </w:r>
      <w:r w:rsidR="00E617CC" w:rsidRPr="00E21DFC">
        <w:rPr>
          <w:rFonts w:eastAsia="Calibri" w:cstheme="minorHAnsi"/>
          <w:color w:val="538135" w:themeColor="accent6" w:themeShade="BF"/>
        </w:rPr>
        <w:t xml:space="preserve"> to maintain the stability of the agricultural sector. Without skilled individuals willing and able to take up farming as a career, the future of domestic food production is in jeopardy</w:t>
      </w:r>
      <w:r w:rsidR="006101A0" w:rsidRPr="00E21DFC">
        <w:rPr>
          <w:rFonts w:eastAsia="Calibri" w:cstheme="minorHAnsi"/>
          <w:color w:val="538135" w:themeColor="accent6" w:themeShade="BF"/>
        </w:rPr>
        <w:t xml:space="preserve">. </w:t>
      </w:r>
      <w:r w:rsidR="006101A0" w:rsidRPr="00E21DFC">
        <w:rPr>
          <w:rFonts w:eastAsia="Calibri" w:cstheme="minorHAnsi"/>
          <w:noProof/>
          <w:color w:val="538135" w:themeColor="accent6" w:themeShade="BF"/>
        </w:rPr>
        <w:t>This</w:t>
      </w:r>
      <w:r w:rsidR="006101A0" w:rsidRPr="00E21DFC">
        <w:rPr>
          <w:rFonts w:eastAsia="Calibri" w:cstheme="minorHAnsi"/>
          <w:color w:val="538135" w:themeColor="accent6" w:themeShade="BF"/>
        </w:rPr>
        <w:t xml:space="preserve"> has</w:t>
      </w:r>
      <w:r w:rsidR="00E617CC" w:rsidRPr="00E21DFC">
        <w:rPr>
          <w:rFonts w:eastAsia="Calibri" w:cstheme="minorHAnsi"/>
          <w:color w:val="538135" w:themeColor="accent6" w:themeShade="BF"/>
        </w:rPr>
        <w:t xml:space="preserve"> a range of environmental, social</w:t>
      </w:r>
      <w:r w:rsidR="00E76DA8" w:rsidRPr="00E21DFC">
        <w:rPr>
          <w:rFonts w:eastAsia="Calibri" w:cstheme="minorHAnsi"/>
          <w:color w:val="538135" w:themeColor="accent6" w:themeShade="BF"/>
        </w:rPr>
        <w:t>,</w:t>
      </w:r>
      <w:r w:rsidR="00E617CC" w:rsidRPr="00E21DFC">
        <w:rPr>
          <w:rFonts w:eastAsia="Calibri" w:cstheme="minorHAnsi"/>
          <w:color w:val="538135" w:themeColor="accent6" w:themeShade="BF"/>
        </w:rPr>
        <w:t xml:space="preserve"> and economic implications</w:t>
      </w:r>
      <w:r w:rsidR="00E76DA8" w:rsidRPr="00E21DFC">
        <w:rPr>
          <w:rFonts w:eastAsia="Calibri" w:cstheme="minorHAnsi"/>
          <w:color w:val="538135" w:themeColor="accent6" w:themeShade="BF"/>
        </w:rPr>
        <w:t>.</w:t>
      </w:r>
      <w:r>
        <w:rPr>
          <w:rFonts w:eastAsia="Calibri" w:cstheme="minorHAnsi"/>
          <w:color w:val="538135" w:themeColor="accent6" w:themeShade="BF"/>
        </w:rPr>
        <w:t>]</w:t>
      </w:r>
    </w:p>
    <w:p w14:paraId="611840B8" w14:textId="77777777" w:rsidR="0075444E" w:rsidRPr="00E21DFC" w:rsidRDefault="0075444E" w:rsidP="00E617CC">
      <w:pPr>
        <w:rPr>
          <w:rFonts w:eastAsia="Calibri" w:cstheme="minorHAnsi"/>
          <w:color w:val="538135" w:themeColor="accent6" w:themeShade="BF"/>
        </w:rPr>
      </w:pPr>
    </w:p>
    <w:p w14:paraId="10528A78" w14:textId="154BB21F" w:rsidR="00E617CC" w:rsidRPr="00C95611" w:rsidRDefault="00387DDC" w:rsidP="00E617CC">
      <w:pPr>
        <w:rPr>
          <w:rFonts w:cstheme="minorHAnsi"/>
          <w:color w:val="212121"/>
          <w:shd w:val="clear" w:color="auto" w:fill="FFFFFF"/>
        </w:rPr>
      </w:pPr>
      <w:r>
        <w:rPr>
          <w:rFonts w:eastAsia="Calibri" w:cstheme="minorHAnsi"/>
          <w:color w:val="538135" w:themeColor="accent6" w:themeShade="BF"/>
        </w:rPr>
        <w:t>[</w:t>
      </w:r>
      <w:r w:rsidR="00E76DA8" w:rsidRPr="00E21DFC">
        <w:rPr>
          <w:rFonts w:eastAsia="Calibri" w:cstheme="minorHAnsi"/>
          <w:color w:val="538135" w:themeColor="accent6" w:themeShade="BF"/>
        </w:rPr>
        <w:t xml:space="preserve">In a new JAFSCD article, authors </w:t>
      </w:r>
      <w:r w:rsidR="00E21DFC" w:rsidRPr="00E21DFC">
        <w:rPr>
          <w:rFonts w:eastAsia="Calibri" w:cstheme="minorHAnsi"/>
          <w:noProof/>
          <w:color w:val="538135" w:themeColor="accent6" w:themeShade="BF"/>
        </w:rPr>
        <w:t>[NAMES]</w:t>
      </w:r>
      <w:r w:rsidR="00E76DA8" w:rsidRPr="00E21DFC">
        <w:rPr>
          <w:rFonts w:eastAsia="Calibri" w:cstheme="minorHAnsi"/>
          <w:color w:val="538135" w:themeColor="accent6" w:themeShade="BF"/>
        </w:rPr>
        <w:t xml:space="preserve"> </w:t>
      </w:r>
      <w:r w:rsidR="00E76DA8" w:rsidRPr="00E21DFC">
        <w:rPr>
          <w:rFonts w:cstheme="minorHAnsi"/>
          <w:color w:val="538135" w:themeColor="accent6" w:themeShade="BF"/>
        </w:rPr>
        <w:t>present initial findings from an exploratory community-campus partnership research study that aimed to explore, document, and categorize existing and emergent models of practical farmer training in North America.</w:t>
      </w:r>
      <w:r w:rsidR="00E21DFC" w:rsidRPr="00E21DFC">
        <w:rPr>
          <w:rFonts w:cstheme="minorHAnsi"/>
          <w:color w:val="538135" w:themeColor="accent6" w:themeShade="BF"/>
        </w:rPr>
        <w:t>]</w:t>
      </w:r>
    </w:p>
    <w:p w14:paraId="1370B6E4" w14:textId="77777777" w:rsidR="00C95611" w:rsidRPr="0086725D" w:rsidRDefault="00C95611">
      <w:pPr>
        <w:rPr>
          <w:rFonts w:ascii="Times New Roman" w:hAnsi="Times New Roman" w:cs="Times New Roman"/>
        </w:rPr>
      </w:pPr>
    </w:p>
    <w:p w14:paraId="35B91058" w14:textId="3724DD86" w:rsidR="0025372E" w:rsidRPr="0086725D" w:rsidRDefault="009742C9" w:rsidP="0025372E">
      <w:pPr>
        <w:rPr>
          <w:rFonts w:ascii="Times New Roman" w:hAnsi="Times New Roman" w:cs="Times New Roman"/>
        </w:rPr>
      </w:pPr>
      <w:r w:rsidRPr="00C95611">
        <w:rPr>
          <w:rFonts w:cstheme="minorHAnsi"/>
          <w:b/>
        </w:rPr>
        <w:t>KEY FINDINGS</w:t>
      </w:r>
    </w:p>
    <w:p w14:paraId="7B68260A" w14:textId="0A61953E" w:rsidR="0012391A" w:rsidRDefault="00E21DFC" w:rsidP="00E21DFC">
      <w:pPr>
        <w:rPr>
          <w:rFonts w:cstheme="minorHAnsi"/>
        </w:rPr>
      </w:pPr>
      <w:r w:rsidRPr="00E21DFC">
        <w:rPr>
          <w:rFonts w:cstheme="minorHAnsi"/>
          <w:color w:val="538135" w:themeColor="accent6" w:themeShade="BF"/>
        </w:rPr>
        <w:t xml:space="preserve">[Give </w:t>
      </w:r>
      <w:r w:rsidRPr="00915B3E">
        <w:rPr>
          <w:rFonts w:cstheme="minorHAnsi"/>
          <w:noProof/>
          <w:color w:val="538135" w:themeColor="accent6" w:themeShade="BF"/>
        </w:rPr>
        <w:t>brief</w:t>
      </w:r>
      <w:r w:rsidRPr="00E21DFC">
        <w:rPr>
          <w:rFonts w:cstheme="minorHAnsi"/>
          <w:color w:val="538135" w:themeColor="accent6" w:themeShade="BF"/>
        </w:rPr>
        <w:t xml:space="preserve">, perhaps </w:t>
      </w:r>
      <w:r w:rsidRPr="00915B3E">
        <w:rPr>
          <w:rFonts w:cstheme="minorHAnsi"/>
          <w:noProof/>
          <w:color w:val="538135" w:themeColor="accent6" w:themeShade="BF"/>
        </w:rPr>
        <w:t>bulleted</w:t>
      </w:r>
      <w:r w:rsidR="00915B3E" w:rsidRPr="00EE13A1">
        <w:rPr>
          <w:rFonts w:cstheme="minorHAnsi"/>
          <w:noProof/>
          <w:color w:val="538135" w:themeColor="accent6" w:themeShade="BF"/>
        </w:rPr>
        <w:t>,</w:t>
      </w:r>
      <w:r w:rsidRPr="00E21DFC">
        <w:rPr>
          <w:rFonts w:cstheme="minorHAnsi"/>
          <w:color w:val="538135" w:themeColor="accent6" w:themeShade="BF"/>
        </w:rPr>
        <w:t xml:space="preserve"> list of key findings</w:t>
      </w:r>
      <w:r w:rsidR="00C71C9E">
        <w:rPr>
          <w:rFonts w:cstheme="minorHAnsi"/>
          <w:color w:val="538135" w:themeColor="accent6" w:themeShade="BF"/>
        </w:rPr>
        <w:t>.</w:t>
      </w:r>
      <w:r w:rsidRPr="00E21DFC">
        <w:rPr>
          <w:rFonts w:cstheme="minorHAnsi"/>
          <w:color w:val="538135" w:themeColor="accent6" w:themeShade="BF"/>
        </w:rPr>
        <w:t>]</w:t>
      </w:r>
    </w:p>
    <w:p w14:paraId="693930BC" w14:textId="77777777" w:rsidR="00B878B3" w:rsidRDefault="00B878B3" w:rsidP="00496330">
      <w:pPr>
        <w:rPr>
          <w:rFonts w:cstheme="minorHAnsi"/>
        </w:rPr>
      </w:pPr>
    </w:p>
    <w:p w14:paraId="4DEAF95E" w14:textId="77777777" w:rsidR="00E21DFC" w:rsidRPr="00E21DFC" w:rsidRDefault="00E21DFC" w:rsidP="00E21DFC">
      <w:pPr>
        <w:rPr>
          <w:rFonts w:eastAsia="Times New Roman" w:cstheme="minorHAnsi"/>
          <w:b/>
          <w:bCs/>
          <w:color w:val="000000" w:themeColor="text1"/>
        </w:rPr>
      </w:pPr>
      <w:r w:rsidRPr="00E21DFC">
        <w:rPr>
          <w:rFonts w:eastAsia="Times New Roman" w:cstheme="minorHAnsi"/>
          <w:b/>
          <w:bCs/>
          <w:color w:val="000000" w:themeColor="text1"/>
        </w:rPr>
        <w:t xml:space="preserve">RECOMMENDATIONS FOR POLICY, PRACTICE, </w:t>
      </w:r>
      <w:r w:rsidRPr="00E21DFC">
        <w:rPr>
          <w:rFonts w:eastAsia="Times New Roman" w:cstheme="minorHAnsi"/>
          <w:b/>
          <w:bCs/>
          <w:noProof/>
          <w:color w:val="000000" w:themeColor="text1"/>
        </w:rPr>
        <w:t>AND</w:t>
      </w:r>
      <w:r w:rsidRPr="00E21DFC">
        <w:rPr>
          <w:rFonts w:eastAsia="Times New Roman" w:cstheme="minorHAnsi"/>
          <w:b/>
          <w:bCs/>
          <w:color w:val="000000" w:themeColor="text1"/>
        </w:rPr>
        <w:t xml:space="preserve"> RESEARCH</w:t>
      </w:r>
    </w:p>
    <w:p w14:paraId="4A6D56E7" w14:textId="2C4FBF10" w:rsidR="00E21DFC" w:rsidRPr="00E21DFC" w:rsidRDefault="00E21DFC" w:rsidP="00E21DFC">
      <w:pPr>
        <w:rPr>
          <w:rFonts w:cstheme="minorHAnsi"/>
          <w:color w:val="538135" w:themeColor="accent6" w:themeShade="BF"/>
        </w:rPr>
      </w:pPr>
      <w:r w:rsidRPr="00E21DFC">
        <w:rPr>
          <w:rFonts w:cstheme="minorHAnsi"/>
          <w:color w:val="538135" w:themeColor="accent6" w:themeShade="BF"/>
        </w:rPr>
        <w:t>[Share recommendations or other outcomes from the research, as a bulleted list if appropriate</w:t>
      </w:r>
      <w:r w:rsidR="00915B3E">
        <w:rPr>
          <w:rFonts w:cstheme="minorHAnsi"/>
          <w:color w:val="538135" w:themeColor="accent6" w:themeShade="BF"/>
        </w:rPr>
        <w:t>; feel free to rename the subhead as appropriate</w:t>
      </w:r>
      <w:r w:rsidR="00C71C9E">
        <w:rPr>
          <w:rFonts w:cstheme="minorHAnsi"/>
          <w:color w:val="538135" w:themeColor="accent6" w:themeShade="BF"/>
        </w:rPr>
        <w:t>.</w:t>
      </w:r>
      <w:r w:rsidRPr="00E21DFC">
        <w:rPr>
          <w:rFonts w:cstheme="minorHAnsi"/>
          <w:color w:val="538135" w:themeColor="accent6" w:themeShade="BF"/>
        </w:rPr>
        <w:t>]</w:t>
      </w:r>
    </w:p>
    <w:p w14:paraId="1A33C9A3" w14:textId="77777777" w:rsidR="00F64A38" w:rsidRPr="00DA6DEC" w:rsidRDefault="00F64A38" w:rsidP="00F64A38">
      <w:pPr>
        <w:pBdr>
          <w:bottom w:val="single" w:sz="4" w:space="1" w:color="auto"/>
        </w:pBdr>
        <w:rPr>
          <w:rFonts w:ascii="Calibri" w:hAnsi="Calibri" w:cs="Calibri"/>
          <w:color w:val="212121"/>
          <w:shd w:val="clear" w:color="auto" w:fill="FFFFFF"/>
        </w:rPr>
      </w:pPr>
    </w:p>
    <w:p w14:paraId="4FCB2FA8" w14:textId="77777777" w:rsidR="00F64A38" w:rsidRPr="00DA6DEC" w:rsidRDefault="00F64A38" w:rsidP="00F64A38"/>
    <w:p w14:paraId="40F017C6" w14:textId="77777777" w:rsidR="00F64A38" w:rsidRDefault="00F64A38" w:rsidP="00F64A38">
      <w:pPr>
        <w:keepNext/>
        <w:rPr>
          <w:b/>
        </w:rPr>
      </w:pPr>
      <w:r w:rsidRPr="00DA6DEC">
        <w:rPr>
          <w:b/>
        </w:rPr>
        <w:t>Suggested Facebook post:</w:t>
      </w:r>
      <w:r>
        <w:rPr>
          <w:b/>
        </w:rPr>
        <w:t xml:space="preserve"> </w:t>
      </w:r>
    </w:p>
    <w:p w14:paraId="55CCD54E" w14:textId="77777777" w:rsidR="00F64A38" w:rsidRDefault="00F64A38" w:rsidP="00F64A38">
      <w:r w:rsidRPr="00E21DFC">
        <w:rPr>
          <w:rFonts w:eastAsia="Calibri" w:cstheme="minorHAnsi"/>
          <w:color w:val="538135" w:themeColor="accent6" w:themeShade="BF"/>
        </w:rPr>
        <w:t>[Plain-language post with a hook (like a question). End with the article’s DOI</w:t>
      </w:r>
      <w:r>
        <w:rPr>
          <w:rFonts w:eastAsia="Calibri" w:cstheme="minorHAnsi"/>
          <w:color w:val="538135" w:themeColor="accent6" w:themeShade="BF"/>
        </w:rPr>
        <w:t xml:space="preserve"> link—JAFSCD staff can fill it in if you don’t have it</w:t>
      </w:r>
      <w:r w:rsidRPr="00E21DFC">
        <w:rPr>
          <w:rFonts w:eastAsia="Calibri" w:cstheme="minorHAnsi"/>
          <w:color w:val="538135" w:themeColor="accent6" w:themeShade="BF"/>
        </w:rPr>
        <w:t>.]</w:t>
      </w:r>
    </w:p>
    <w:p w14:paraId="2E1FEB07" w14:textId="77777777" w:rsidR="00F64A38" w:rsidRPr="00C95611" w:rsidRDefault="00F64A38" w:rsidP="00F64A38"/>
    <w:p w14:paraId="19882F48" w14:textId="77777777" w:rsidR="00F64A38" w:rsidRDefault="00F64A38" w:rsidP="00F64A38">
      <w:pPr>
        <w:keepNext/>
        <w:rPr>
          <w:b/>
        </w:rPr>
      </w:pPr>
      <w:r w:rsidRPr="00DA6DEC">
        <w:rPr>
          <w:b/>
        </w:rPr>
        <w:t>Suggested Tweet:</w:t>
      </w:r>
      <w:r>
        <w:rPr>
          <w:b/>
        </w:rPr>
        <w:t xml:space="preserve"> </w:t>
      </w:r>
      <w:r w:rsidRPr="001B539E">
        <w:rPr>
          <w:b/>
        </w:rPr>
        <w:t xml:space="preserve"> </w:t>
      </w:r>
    </w:p>
    <w:p w14:paraId="4FEE4B3F" w14:textId="01208F9F" w:rsidR="00EE13A1" w:rsidRDefault="00F64A38" w:rsidP="00387DDC">
      <w:pPr>
        <w:rPr>
          <w:rFonts w:eastAsia="Calibri" w:cstheme="minorHAnsi"/>
          <w:color w:val="538135" w:themeColor="accent6" w:themeShade="BF"/>
        </w:rPr>
      </w:pPr>
      <w:r w:rsidRPr="00E21DFC">
        <w:rPr>
          <w:rFonts w:eastAsia="Calibri" w:cstheme="minorHAnsi"/>
          <w:color w:val="538135" w:themeColor="accent6" w:themeShade="BF"/>
        </w:rPr>
        <w:t>[Plain-language Tweet with a hook and with appropriate hashtags. End with the article’s DOI</w:t>
      </w:r>
      <w:r>
        <w:rPr>
          <w:rFonts w:eastAsia="Calibri" w:cstheme="minorHAnsi"/>
          <w:color w:val="538135" w:themeColor="accent6" w:themeShade="BF"/>
        </w:rPr>
        <w:t xml:space="preserve"> link—JAFSCD staff can fill it in if you don’t have it</w:t>
      </w:r>
      <w:r w:rsidRPr="00E21DFC">
        <w:rPr>
          <w:rFonts w:eastAsia="Calibri" w:cstheme="minorHAnsi"/>
          <w:color w:val="538135" w:themeColor="accent6" w:themeShade="BF"/>
        </w:rPr>
        <w:t>.]</w:t>
      </w:r>
    </w:p>
    <w:p w14:paraId="7A9D5707" w14:textId="77777777" w:rsidR="00EE13A1" w:rsidRPr="00DA6DEC" w:rsidRDefault="00EE13A1" w:rsidP="00EE13A1">
      <w:pPr>
        <w:pBdr>
          <w:bottom w:val="single" w:sz="4" w:space="1" w:color="auto"/>
        </w:pBdr>
        <w:rPr>
          <w:rFonts w:ascii="Calibri" w:hAnsi="Calibri" w:cs="Calibri"/>
          <w:color w:val="212121"/>
          <w:shd w:val="clear" w:color="auto" w:fill="FFFFFF"/>
        </w:rPr>
      </w:pPr>
    </w:p>
    <w:p w14:paraId="0242F3EC" w14:textId="77777777" w:rsidR="00EE13A1" w:rsidRDefault="00EE13A1" w:rsidP="00387DDC">
      <w:pPr>
        <w:rPr>
          <w:rFonts w:eastAsia="Calibri" w:cstheme="minorHAnsi"/>
          <w:b/>
          <w:bCs/>
          <w:color w:val="000000" w:themeColor="text1"/>
        </w:rPr>
      </w:pPr>
    </w:p>
    <w:p w14:paraId="6581B891" w14:textId="593285C6" w:rsidR="00EE13A1" w:rsidRPr="00EE13A1" w:rsidRDefault="00EE13A1" w:rsidP="00387DDC">
      <w:pPr>
        <w:rPr>
          <w:rFonts w:eastAsia="Calibri" w:cstheme="minorHAnsi"/>
          <w:b/>
          <w:bCs/>
          <w:color w:val="000000" w:themeColor="text1"/>
        </w:rPr>
      </w:pPr>
      <w:r w:rsidRPr="00EE13A1">
        <w:rPr>
          <w:rFonts w:eastAsia="Calibri" w:cstheme="minorHAnsi"/>
          <w:b/>
          <w:bCs/>
          <w:color w:val="000000" w:themeColor="text1"/>
        </w:rPr>
        <w:t>GRAPHICS:</w:t>
      </w:r>
    </w:p>
    <w:p w14:paraId="11015925" w14:textId="4860ED7D" w:rsidR="00EE13A1" w:rsidRPr="00EE13A1" w:rsidRDefault="00EE13A1" w:rsidP="00387DDC">
      <w:pPr>
        <w:rPr>
          <w:rFonts w:eastAsia="Calibri" w:cstheme="minorHAnsi"/>
          <w:color w:val="000000" w:themeColor="text1"/>
        </w:rPr>
      </w:pPr>
      <w:r w:rsidRPr="00EE13A1">
        <w:rPr>
          <w:rFonts w:eastAsia="Calibri" w:cstheme="minorHAnsi"/>
          <w:color w:val="000000" w:themeColor="text1"/>
        </w:rPr>
        <w:t xml:space="preserve">If you have </w:t>
      </w:r>
      <w:r w:rsidRPr="00EE13A1">
        <w:rPr>
          <w:rFonts w:eastAsia="Calibri" w:cstheme="minorHAnsi"/>
          <w:b/>
          <w:bCs/>
          <w:color w:val="000000" w:themeColor="text1"/>
        </w:rPr>
        <w:t>photos, logos, or other images</w:t>
      </w:r>
      <w:r w:rsidRPr="00EE13A1">
        <w:rPr>
          <w:rFonts w:eastAsia="Calibri" w:cstheme="minorHAnsi"/>
          <w:color w:val="000000" w:themeColor="text1"/>
        </w:rPr>
        <w:t xml:space="preserve"> that would help make your press release more visually attractive, please send them along with the press release</w:t>
      </w:r>
      <w:r>
        <w:rPr>
          <w:rFonts w:eastAsia="Calibri" w:cstheme="minorHAnsi"/>
          <w:color w:val="000000" w:themeColor="text1"/>
        </w:rPr>
        <w:t xml:space="preserve"> as email attachments</w:t>
      </w:r>
      <w:r w:rsidRPr="00EE13A1">
        <w:rPr>
          <w:rFonts w:eastAsia="Calibri" w:cstheme="minorHAnsi"/>
          <w:color w:val="000000" w:themeColor="text1"/>
        </w:rPr>
        <w:t xml:space="preserve">. </w:t>
      </w:r>
      <w:r w:rsidRPr="00EE13A1">
        <w:rPr>
          <w:rFonts w:eastAsia="Calibri" w:cstheme="minorHAnsi"/>
          <w:b/>
          <w:bCs/>
          <w:color w:val="000000" w:themeColor="text1"/>
        </w:rPr>
        <w:t>Provide descriptions (captions)</w:t>
      </w:r>
      <w:r>
        <w:rPr>
          <w:rFonts w:eastAsia="Calibri" w:cstheme="minorHAnsi"/>
          <w:b/>
          <w:bCs/>
          <w:color w:val="000000" w:themeColor="text1"/>
        </w:rPr>
        <w:t xml:space="preserve"> with them</w:t>
      </w:r>
      <w:r w:rsidR="00C71C9E">
        <w:rPr>
          <w:rFonts w:eastAsia="Calibri" w:cstheme="minorHAnsi"/>
          <w:b/>
          <w:bCs/>
          <w:color w:val="000000" w:themeColor="text1"/>
        </w:rPr>
        <w:t xml:space="preserve"> and credits as appropriate</w:t>
      </w:r>
      <w:r w:rsidRPr="00EE13A1">
        <w:rPr>
          <w:rFonts w:eastAsia="Calibri" w:cstheme="minorHAnsi"/>
          <w:b/>
          <w:bCs/>
          <w:color w:val="000000" w:themeColor="text1"/>
        </w:rPr>
        <w:t>.</w:t>
      </w:r>
      <w:r w:rsidRPr="00EE13A1">
        <w:rPr>
          <w:rFonts w:eastAsia="Calibri" w:cstheme="minorHAnsi"/>
          <w:color w:val="000000" w:themeColor="text1"/>
        </w:rPr>
        <w:t xml:space="preserve"> You can provide </w:t>
      </w:r>
      <w:r>
        <w:rPr>
          <w:rFonts w:eastAsia="Calibri" w:cstheme="minorHAnsi"/>
          <w:color w:val="000000" w:themeColor="text1"/>
        </w:rPr>
        <w:t>a few</w:t>
      </w:r>
      <w:r w:rsidRPr="00EE13A1">
        <w:rPr>
          <w:rFonts w:eastAsia="Calibri" w:cstheme="minorHAnsi"/>
          <w:color w:val="000000" w:themeColor="text1"/>
        </w:rPr>
        <w:t xml:space="preserve"> for us to choose from or just the one(s) you prefer. </w:t>
      </w:r>
    </w:p>
    <w:sectPr w:rsidR="00EE13A1" w:rsidRPr="00EE13A1" w:rsidSect="00EE13A1">
      <w:headerReference w:type="default" r:id="rId8"/>
      <w:pgSz w:w="12240" w:h="15840"/>
      <w:pgMar w:top="1080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6ED4" w14:textId="77777777" w:rsidR="00A1248C" w:rsidRDefault="00A1248C" w:rsidP="00A8567E">
      <w:r>
        <w:separator/>
      </w:r>
    </w:p>
  </w:endnote>
  <w:endnote w:type="continuationSeparator" w:id="0">
    <w:p w14:paraId="70974E3A" w14:textId="77777777" w:rsidR="00A1248C" w:rsidRDefault="00A1248C" w:rsidP="00A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3B98" w14:textId="77777777" w:rsidR="00A1248C" w:rsidRDefault="00A1248C" w:rsidP="00A8567E">
      <w:r>
        <w:separator/>
      </w:r>
    </w:p>
  </w:footnote>
  <w:footnote w:type="continuationSeparator" w:id="0">
    <w:p w14:paraId="7199045A" w14:textId="77777777" w:rsidR="00A1248C" w:rsidRDefault="00A1248C" w:rsidP="00A8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F2DB" w14:textId="26D0A158" w:rsidR="00EE13A1" w:rsidRDefault="00EE13A1">
    <w:pPr>
      <w:pStyle w:val="Header"/>
    </w:pPr>
    <w:r w:rsidRPr="00DA6DEC">
      <w:rPr>
        <w:rFonts w:ascii="Calibri" w:hAnsi="Calibri" w:cs="Calibri"/>
        <w:b/>
        <w:i/>
        <w:noProof/>
        <w:color w:val="385623" w:themeColor="accent6" w:themeShade="80"/>
        <w:sz w:val="30"/>
        <w:szCs w:val="3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7EA66B8F" wp14:editId="4D8C5363">
          <wp:simplePos x="0" y="0"/>
          <wp:positionH relativeFrom="column">
            <wp:posOffset>-238125</wp:posOffset>
          </wp:positionH>
          <wp:positionV relativeFrom="paragraph">
            <wp:posOffset>38100</wp:posOffset>
          </wp:positionV>
          <wp:extent cx="1085850" cy="627380"/>
          <wp:effectExtent l="0" t="0" r="0" b="1270"/>
          <wp:wrapTight wrapText="bothSides">
            <wp:wrapPolygon edited="0">
              <wp:start x="0" y="0"/>
              <wp:lineTo x="0" y="20988"/>
              <wp:lineTo x="21221" y="20988"/>
              <wp:lineTo x="212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FSC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i/>
        <w:color w:val="385623" w:themeColor="accent6" w:themeShade="80"/>
        <w:sz w:val="30"/>
        <w:szCs w:val="30"/>
      </w:rPr>
      <w:t>J</w:t>
    </w:r>
    <w:r w:rsidRPr="00DA6DEC">
      <w:rPr>
        <w:rFonts w:cstheme="minorHAnsi"/>
        <w:b/>
        <w:i/>
        <w:color w:val="385623" w:themeColor="accent6" w:themeShade="80"/>
        <w:sz w:val="30"/>
        <w:szCs w:val="30"/>
      </w:rPr>
      <w:t xml:space="preserve">ournal of Agriculture, </w:t>
    </w:r>
    <w:r w:rsidRPr="00DA6DEC">
      <w:rPr>
        <w:rFonts w:cstheme="minorHAnsi"/>
        <w:b/>
        <w:i/>
        <w:color w:val="385623" w:themeColor="accent6" w:themeShade="80"/>
        <w:sz w:val="30"/>
        <w:szCs w:val="30"/>
      </w:rPr>
      <w:br/>
      <w:t xml:space="preserve">Food Systems, and </w:t>
    </w:r>
    <w:r>
      <w:rPr>
        <w:rFonts w:cstheme="minorHAnsi"/>
        <w:b/>
        <w:i/>
        <w:color w:val="385623" w:themeColor="accent6" w:themeShade="80"/>
        <w:sz w:val="30"/>
        <w:szCs w:val="30"/>
      </w:rPr>
      <w:br/>
    </w:r>
    <w:r w:rsidRPr="00DA6DEC">
      <w:rPr>
        <w:rFonts w:cstheme="minorHAnsi"/>
        <w:b/>
        <w:i/>
        <w:color w:val="385623" w:themeColor="accent6" w:themeShade="80"/>
        <w:sz w:val="30"/>
        <w:szCs w:val="30"/>
      </w:rPr>
      <w:t>Community Development</w:t>
    </w:r>
    <w:r w:rsidRPr="000F3D2B">
      <w:rPr>
        <w:rFonts w:cstheme="minorHAnsi"/>
        <w:b/>
        <w:i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8A7"/>
    <w:multiLevelType w:val="hybridMultilevel"/>
    <w:tmpl w:val="5290AD86"/>
    <w:lvl w:ilvl="0" w:tplc="F656D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386C"/>
    <w:multiLevelType w:val="hybridMultilevel"/>
    <w:tmpl w:val="978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6260"/>
    <w:multiLevelType w:val="hybridMultilevel"/>
    <w:tmpl w:val="93DC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MzE2MjMyNTU3sDBR0lEKTi0uzszPAykwNKoFAKOqyAUtAAAA"/>
  </w:docVars>
  <w:rsids>
    <w:rsidRoot w:val="00E9198D"/>
    <w:rsid w:val="00021E68"/>
    <w:rsid w:val="00057CBD"/>
    <w:rsid w:val="000F7B85"/>
    <w:rsid w:val="0012391A"/>
    <w:rsid w:val="0013548A"/>
    <w:rsid w:val="001748A7"/>
    <w:rsid w:val="00187E6F"/>
    <w:rsid w:val="001E624D"/>
    <w:rsid w:val="001F2374"/>
    <w:rsid w:val="0025372E"/>
    <w:rsid w:val="002F49E5"/>
    <w:rsid w:val="002F6308"/>
    <w:rsid w:val="00355680"/>
    <w:rsid w:val="00355DA0"/>
    <w:rsid w:val="00387DDC"/>
    <w:rsid w:val="004303A9"/>
    <w:rsid w:val="00466C98"/>
    <w:rsid w:val="00487B7E"/>
    <w:rsid w:val="00496330"/>
    <w:rsid w:val="004A5E04"/>
    <w:rsid w:val="004C177F"/>
    <w:rsid w:val="004C74A4"/>
    <w:rsid w:val="004D6CFC"/>
    <w:rsid w:val="00561B50"/>
    <w:rsid w:val="005679DD"/>
    <w:rsid w:val="00595A3E"/>
    <w:rsid w:val="005A67BB"/>
    <w:rsid w:val="005D4081"/>
    <w:rsid w:val="006063F2"/>
    <w:rsid w:val="006101A0"/>
    <w:rsid w:val="0075444E"/>
    <w:rsid w:val="007A35EE"/>
    <w:rsid w:val="007C5F42"/>
    <w:rsid w:val="0080770E"/>
    <w:rsid w:val="0082460F"/>
    <w:rsid w:val="0086725D"/>
    <w:rsid w:val="008713F1"/>
    <w:rsid w:val="008877A6"/>
    <w:rsid w:val="008D4A0E"/>
    <w:rsid w:val="008E3126"/>
    <w:rsid w:val="008E63CE"/>
    <w:rsid w:val="00915B3E"/>
    <w:rsid w:val="009742C9"/>
    <w:rsid w:val="00974AD7"/>
    <w:rsid w:val="009938D3"/>
    <w:rsid w:val="00A06ECD"/>
    <w:rsid w:val="00A1248C"/>
    <w:rsid w:val="00A3472E"/>
    <w:rsid w:val="00A8567E"/>
    <w:rsid w:val="00AB1A45"/>
    <w:rsid w:val="00AE74F0"/>
    <w:rsid w:val="00AF4D8D"/>
    <w:rsid w:val="00B47632"/>
    <w:rsid w:val="00B823EF"/>
    <w:rsid w:val="00B86FFE"/>
    <w:rsid w:val="00B878B3"/>
    <w:rsid w:val="00B90524"/>
    <w:rsid w:val="00C02F3F"/>
    <w:rsid w:val="00C33549"/>
    <w:rsid w:val="00C71C9E"/>
    <w:rsid w:val="00C95611"/>
    <w:rsid w:val="00CC0C56"/>
    <w:rsid w:val="00CE48AF"/>
    <w:rsid w:val="00D04261"/>
    <w:rsid w:val="00D0608C"/>
    <w:rsid w:val="00DA3CAE"/>
    <w:rsid w:val="00E21DFC"/>
    <w:rsid w:val="00E61239"/>
    <w:rsid w:val="00E617CC"/>
    <w:rsid w:val="00E76DA8"/>
    <w:rsid w:val="00E9198D"/>
    <w:rsid w:val="00E95992"/>
    <w:rsid w:val="00E9727A"/>
    <w:rsid w:val="00ED6FA2"/>
    <w:rsid w:val="00EE13A1"/>
    <w:rsid w:val="00F12BFB"/>
    <w:rsid w:val="00F21BE0"/>
    <w:rsid w:val="00F23D93"/>
    <w:rsid w:val="00F45C39"/>
    <w:rsid w:val="00F559A7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D397"/>
  <w15:docId w15:val="{69FE014C-BFA1-E44D-B9F2-4FC397B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5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198D"/>
    <w:rPr>
      <w:b/>
      <w:bCs/>
    </w:rPr>
  </w:style>
  <w:style w:type="character" w:styleId="Emphasis">
    <w:name w:val="Emphasis"/>
    <w:basedOn w:val="DefaultParagraphFont"/>
    <w:uiPriority w:val="20"/>
    <w:qFormat/>
    <w:rsid w:val="00D0426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68"/>
    <w:rPr>
      <w:rFonts w:ascii="Times New Roman" w:hAnsi="Times New Roman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1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A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A0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878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44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7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7E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15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81B4-E273-47F0-B47A-EBF2F5F3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Levkoe</dc:creator>
  <cp:lastModifiedBy>Amy Christian</cp:lastModifiedBy>
  <cp:revision>4</cp:revision>
  <dcterms:created xsi:type="dcterms:W3CDTF">2019-10-31T20:51:00Z</dcterms:created>
  <dcterms:modified xsi:type="dcterms:W3CDTF">2019-11-12T17:24:00Z</dcterms:modified>
</cp:coreProperties>
</file>